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4D" w:rsidRPr="00D5108B" w:rsidRDefault="00B3144D" w:rsidP="00B3144D">
      <w:pPr>
        <w:pStyle w:val="a3"/>
        <w:jc w:val="center"/>
        <w:rPr>
          <w:rFonts w:ascii="Times New Roman" w:hAnsi="Times New Roman"/>
          <w:b/>
          <w:sz w:val="28"/>
          <w:szCs w:val="28"/>
        </w:rPr>
      </w:pPr>
      <w:r w:rsidRPr="00D5108B">
        <w:rPr>
          <w:rFonts w:ascii="Times New Roman" w:hAnsi="Times New Roman"/>
          <w:b/>
          <w:sz w:val="28"/>
          <w:szCs w:val="28"/>
        </w:rPr>
        <w:t>Итог</w:t>
      </w:r>
      <w:r w:rsidR="00B27BD5">
        <w:rPr>
          <w:rFonts w:ascii="Times New Roman" w:hAnsi="Times New Roman"/>
          <w:b/>
          <w:sz w:val="28"/>
          <w:szCs w:val="28"/>
        </w:rPr>
        <w:t xml:space="preserve">и   60-го очередного заседания </w:t>
      </w:r>
      <w:r w:rsidRPr="00D5108B">
        <w:rPr>
          <w:rFonts w:ascii="Times New Roman" w:hAnsi="Times New Roman"/>
          <w:b/>
          <w:sz w:val="28"/>
          <w:szCs w:val="28"/>
        </w:rPr>
        <w:t xml:space="preserve">Совета муниципального образования </w:t>
      </w:r>
    </w:p>
    <w:p w:rsidR="00B3144D" w:rsidRPr="00D5108B" w:rsidRDefault="00B3144D" w:rsidP="00B3144D">
      <w:pPr>
        <w:pStyle w:val="a3"/>
        <w:jc w:val="center"/>
        <w:rPr>
          <w:rFonts w:ascii="Times New Roman" w:hAnsi="Times New Roman"/>
          <w:b/>
          <w:sz w:val="28"/>
          <w:szCs w:val="28"/>
        </w:rPr>
      </w:pPr>
      <w:r w:rsidRPr="00D5108B">
        <w:rPr>
          <w:rFonts w:ascii="Times New Roman" w:hAnsi="Times New Roman"/>
          <w:b/>
          <w:sz w:val="28"/>
          <w:szCs w:val="28"/>
        </w:rPr>
        <w:t>город Ершов третьего созыва</w:t>
      </w:r>
    </w:p>
    <w:p w:rsidR="00B3144D" w:rsidRPr="00D5108B" w:rsidRDefault="00B3144D" w:rsidP="00B3144D">
      <w:pPr>
        <w:pStyle w:val="a3"/>
        <w:jc w:val="center"/>
        <w:rPr>
          <w:sz w:val="28"/>
          <w:szCs w:val="28"/>
        </w:rPr>
      </w:pPr>
      <w:r w:rsidRPr="00D5108B">
        <w:rPr>
          <w:sz w:val="28"/>
          <w:szCs w:val="28"/>
        </w:rPr>
        <w:t xml:space="preserve"> </w:t>
      </w:r>
    </w:p>
    <w:p w:rsidR="00B3144D" w:rsidRPr="00D5108B" w:rsidRDefault="00B3144D" w:rsidP="00B3144D">
      <w:pPr>
        <w:pStyle w:val="a3"/>
        <w:jc w:val="both"/>
        <w:rPr>
          <w:rFonts w:ascii="Times New Roman" w:hAnsi="Times New Roman"/>
          <w:sz w:val="28"/>
          <w:szCs w:val="28"/>
        </w:rPr>
      </w:pPr>
      <w:r w:rsidRPr="00D5108B">
        <w:rPr>
          <w:rFonts w:ascii="Times New Roman" w:hAnsi="Times New Roman"/>
          <w:sz w:val="28"/>
          <w:szCs w:val="28"/>
        </w:rPr>
        <w:t xml:space="preserve">        </w:t>
      </w:r>
      <w:r w:rsidR="00D5108B">
        <w:rPr>
          <w:rFonts w:ascii="Times New Roman" w:hAnsi="Times New Roman"/>
          <w:sz w:val="28"/>
          <w:szCs w:val="28"/>
        </w:rPr>
        <w:t>30 октября 2</w:t>
      </w:r>
      <w:r w:rsidR="00B27BD5">
        <w:rPr>
          <w:rFonts w:ascii="Times New Roman" w:hAnsi="Times New Roman"/>
          <w:sz w:val="28"/>
          <w:szCs w:val="28"/>
        </w:rPr>
        <w:t>017 год состоялось очередное заседание</w:t>
      </w:r>
      <w:r w:rsidRPr="00D5108B">
        <w:rPr>
          <w:rFonts w:ascii="Times New Roman" w:hAnsi="Times New Roman"/>
          <w:sz w:val="28"/>
          <w:szCs w:val="28"/>
        </w:rPr>
        <w:t xml:space="preserve"> Сов</w:t>
      </w:r>
      <w:r w:rsidR="00B27BD5">
        <w:rPr>
          <w:rFonts w:ascii="Times New Roman" w:hAnsi="Times New Roman"/>
          <w:sz w:val="28"/>
          <w:szCs w:val="28"/>
        </w:rPr>
        <w:t xml:space="preserve">ета муниципального образования </w:t>
      </w:r>
      <w:r w:rsidRPr="00D5108B">
        <w:rPr>
          <w:rFonts w:ascii="Times New Roman" w:hAnsi="Times New Roman"/>
          <w:sz w:val="28"/>
          <w:szCs w:val="28"/>
        </w:rPr>
        <w:t>город Ершов. Присутствовали 10 депутатов из 15.</w:t>
      </w:r>
    </w:p>
    <w:p w:rsidR="00B3144D" w:rsidRPr="00D5108B" w:rsidRDefault="00B3144D" w:rsidP="00B3144D">
      <w:pPr>
        <w:pStyle w:val="a3"/>
        <w:jc w:val="both"/>
        <w:rPr>
          <w:rFonts w:ascii="Times New Roman" w:hAnsi="Times New Roman"/>
          <w:sz w:val="28"/>
          <w:szCs w:val="28"/>
        </w:rPr>
      </w:pPr>
      <w:r w:rsidRPr="00D5108B">
        <w:rPr>
          <w:rFonts w:ascii="Times New Roman" w:hAnsi="Times New Roman"/>
          <w:bCs/>
          <w:color w:val="000000"/>
          <w:sz w:val="28"/>
          <w:szCs w:val="28"/>
        </w:rPr>
        <w:t xml:space="preserve">В заседании приняли участие  глава администрации ЕМР </w:t>
      </w:r>
      <w:proofErr w:type="spellStart"/>
      <w:r w:rsidRPr="00D5108B">
        <w:rPr>
          <w:rFonts w:ascii="Times New Roman" w:hAnsi="Times New Roman"/>
          <w:bCs/>
          <w:color w:val="000000"/>
          <w:sz w:val="28"/>
          <w:szCs w:val="28"/>
        </w:rPr>
        <w:t>Зубрицкая</w:t>
      </w:r>
      <w:proofErr w:type="spellEnd"/>
      <w:r w:rsidRPr="00D5108B">
        <w:rPr>
          <w:rFonts w:ascii="Times New Roman" w:hAnsi="Times New Roman"/>
          <w:bCs/>
          <w:color w:val="000000"/>
          <w:sz w:val="28"/>
          <w:szCs w:val="28"/>
        </w:rPr>
        <w:t xml:space="preserve"> С.А., заместитель главы администрации Сучкова Л.И.</w:t>
      </w:r>
      <w:r w:rsidR="00D5108B">
        <w:rPr>
          <w:rFonts w:ascii="Times New Roman" w:hAnsi="Times New Roman"/>
          <w:bCs/>
          <w:color w:val="000000"/>
          <w:sz w:val="28"/>
          <w:szCs w:val="28"/>
        </w:rPr>
        <w:t xml:space="preserve">, </w:t>
      </w:r>
      <w:r w:rsidRPr="00D5108B">
        <w:rPr>
          <w:rFonts w:ascii="Times New Roman" w:hAnsi="Times New Roman"/>
          <w:bCs/>
          <w:color w:val="000000"/>
          <w:sz w:val="28"/>
          <w:szCs w:val="28"/>
        </w:rPr>
        <w:t>председатель комитета по финансовым вопросам,</w:t>
      </w:r>
      <w:r w:rsidR="00D5108B">
        <w:rPr>
          <w:rFonts w:ascii="Times New Roman" w:hAnsi="Times New Roman"/>
          <w:bCs/>
          <w:color w:val="000000"/>
          <w:sz w:val="28"/>
          <w:szCs w:val="28"/>
        </w:rPr>
        <w:t xml:space="preserve"> </w:t>
      </w:r>
      <w:r w:rsidRPr="00D5108B">
        <w:rPr>
          <w:rFonts w:ascii="Times New Roman" w:hAnsi="Times New Roman"/>
          <w:bCs/>
          <w:color w:val="000000"/>
          <w:sz w:val="28"/>
          <w:szCs w:val="28"/>
        </w:rPr>
        <w:t>начальник финансового управления администрации ЕМР Рыбалкина Т.М., главный архитектор администрации района.</w:t>
      </w:r>
    </w:p>
    <w:p w:rsidR="00B3144D" w:rsidRPr="00D5108B" w:rsidRDefault="00B3144D" w:rsidP="00B3144D">
      <w:pPr>
        <w:pStyle w:val="a3"/>
        <w:jc w:val="both"/>
        <w:rPr>
          <w:rFonts w:ascii="Times New Roman" w:hAnsi="Times New Roman"/>
          <w:sz w:val="28"/>
          <w:szCs w:val="28"/>
        </w:rPr>
      </w:pPr>
      <w:r w:rsidRPr="00D5108B">
        <w:rPr>
          <w:rFonts w:ascii="Times New Roman" w:hAnsi="Times New Roman"/>
          <w:sz w:val="28"/>
          <w:szCs w:val="28"/>
        </w:rPr>
        <w:t xml:space="preserve">         На рассмотрение депутатов было предложено 8 вопросов, которые предварительно были предметом рассмотрения на заседаниях постоянных комиссий Совета.</w:t>
      </w:r>
    </w:p>
    <w:p w:rsidR="00D5108B" w:rsidRPr="00D5108B" w:rsidRDefault="00B3144D" w:rsidP="00D5108B">
      <w:pPr>
        <w:spacing w:after="0" w:line="240" w:lineRule="atLeast"/>
        <w:jc w:val="both"/>
        <w:rPr>
          <w:rFonts w:ascii="Times New Roman" w:hAnsi="Times New Roman"/>
          <w:bCs/>
          <w:color w:val="000000"/>
          <w:sz w:val="28"/>
          <w:szCs w:val="28"/>
        </w:rPr>
      </w:pPr>
      <w:r w:rsidRPr="00D5108B">
        <w:rPr>
          <w:rFonts w:ascii="Times New Roman" w:hAnsi="Times New Roman"/>
          <w:sz w:val="28"/>
          <w:szCs w:val="28"/>
        </w:rPr>
        <w:t xml:space="preserve">         </w:t>
      </w:r>
      <w:r w:rsidRPr="00D5108B">
        <w:rPr>
          <w:rFonts w:ascii="Times New Roman" w:hAnsi="Times New Roman"/>
          <w:bCs/>
          <w:color w:val="000000"/>
          <w:sz w:val="28"/>
          <w:szCs w:val="28"/>
        </w:rPr>
        <w:t xml:space="preserve"> </w:t>
      </w:r>
      <w:r w:rsidR="00B27BD5">
        <w:rPr>
          <w:rFonts w:ascii="Times New Roman" w:hAnsi="Times New Roman"/>
          <w:bCs/>
          <w:color w:val="000000"/>
          <w:sz w:val="28"/>
          <w:szCs w:val="28"/>
        </w:rPr>
        <w:t>Депутаты рассмотрели 4 проекта решения</w:t>
      </w:r>
      <w:r w:rsidRPr="00D5108B">
        <w:rPr>
          <w:rFonts w:ascii="Times New Roman" w:hAnsi="Times New Roman"/>
          <w:bCs/>
          <w:color w:val="000000"/>
          <w:sz w:val="28"/>
          <w:szCs w:val="28"/>
        </w:rPr>
        <w:t xml:space="preserve"> нормативно-правового характера, внесен</w:t>
      </w:r>
      <w:r w:rsidR="00B27BD5">
        <w:rPr>
          <w:rFonts w:ascii="Times New Roman" w:hAnsi="Times New Roman"/>
          <w:bCs/>
          <w:color w:val="000000"/>
          <w:sz w:val="28"/>
          <w:szCs w:val="28"/>
        </w:rPr>
        <w:t>ные главой администрации района и главой</w:t>
      </w:r>
      <w:r w:rsidRPr="00D5108B">
        <w:rPr>
          <w:rFonts w:ascii="Times New Roman" w:hAnsi="Times New Roman"/>
          <w:bCs/>
          <w:color w:val="000000"/>
          <w:sz w:val="28"/>
          <w:szCs w:val="28"/>
        </w:rPr>
        <w:t xml:space="preserve"> МО г</w:t>
      </w:r>
      <w:proofErr w:type="gramStart"/>
      <w:r w:rsidRPr="00D5108B">
        <w:rPr>
          <w:rFonts w:ascii="Times New Roman" w:hAnsi="Times New Roman"/>
          <w:bCs/>
          <w:color w:val="000000"/>
          <w:sz w:val="28"/>
          <w:szCs w:val="28"/>
        </w:rPr>
        <w:t>.Е</w:t>
      </w:r>
      <w:proofErr w:type="gramEnd"/>
      <w:r w:rsidRPr="00D5108B">
        <w:rPr>
          <w:rFonts w:ascii="Times New Roman" w:hAnsi="Times New Roman"/>
          <w:bCs/>
          <w:color w:val="000000"/>
          <w:sz w:val="28"/>
          <w:szCs w:val="28"/>
        </w:rPr>
        <w:t>ршов, которые после обсуждения были приняты а именно:</w:t>
      </w:r>
    </w:p>
    <w:p w:rsidR="00B3144D" w:rsidRPr="00D5108B" w:rsidRDefault="00D5108B" w:rsidP="00D5108B">
      <w:pPr>
        <w:spacing w:after="0" w:line="240" w:lineRule="atLeast"/>
        <w:jc w:val="both"/>
        <w:rPr>
          <w:rFonts w:ascii="Times New Roman" w:hAnsi="Times New Roman"/>
          <w:sz w:val="28"/>
          <w:szCs w:val="28"/>
        </w:rPr>
      </w:pPr>
      <w:r>
        <w:rPr>
          <w:rFonts w:ascii="Times New Roman" w:hAnsi="Times New Roman"/>
          <w:b/>
          <w:bCs/>
          <w:sz w:val="28"/>
          <w:szCs w:val="28"/>
        </w:rPr>
        <w:t xml:space="preserve">        </w:t>
      </w:r>
      <w:proofErr w:type="gramStart"/>
      <w:r w:rsidR="00B3144D" w:rsidRPr="00D5108B">
        <w:rPr>
          <w:rFonts w:ascii="Times New Roman" w:hAnsi="Times New Roman"/>
          <w:b/>
          <w:bCs/>
          <w:sz w:val="28"/>
          <w:szCs w:val="28"/>
        </w:rPr>
        <w:t xml:space="preserve">- </w:t>
      </w:r>
      <w:r w:rsidR="00B27BD5">
        <w:rPr>
          <w:rFonts w:ascii="Times New Roman" w:hAnsi="Times New Roman"/>
          <w:bCs/>
          <w:sz w:val="28"/>
          <w:szCs w:val="28"/>
        </w:rPr>
        <w:t>об установлении налога на</w:t>
      </w:r>
      <w:r w:rsidR="00B3144D" w:rsidRPr="00D5108B">
        <w:rPr>
          <w:rFonts w:ascii="Times New Roman" w:hAnsi="Times New Roman"/>
          <w:bCs/>
          <w:sz w:val="28"/>
          <w:szCs w:val="28"/>
        </w:rPr>
        <w:t xml:space="preserve"> имущество физических лиц,</w:t>
      </w:r>
      <w:r>
        <w:rPr>
          <w:rFonts w:ascii="Times New Roman" w:hAnsi="Times New Roman"/>
          <w:bCs/>
          <w:sz w:val="28"/>
          <w:szCs w:val="28"/>
        </w:rPr>
        <w:t xml:space="preserve"> </w:t>
      </w:r>
      <w:r w:rsidR="00B3144D" w:rsidRPr="00D5108B">
        <w:rPr>
          <w:rFonts w:ascii="Times New Roman" w:hAnsi="Times New Roman"/>
          <w:bCs/>
          <w:sz w:val="28"/>
          <w:szCs w:val="28"/>
        </w:rPr>
        <w:t>который</w:t>
      </w:r>
      <w:r w:rsidR="00B3144D" w:rsidRPr="00D5108B">
        <w:rPr>
          <w:rFonts w:ascii="Times New Roman" w:hAnsi="Times New Roman"/>
          <w:spacing w:val="1"/>
          <w:sz w:val="28"/>
          <w:szCs w:val="28"/>
          <w:lang w:eastAsia="ar-SA"/>
        </w:rPr>
        <w:t xml:space="preserve"> разработан в соответствии со статьей 12,15 и главой 32 «Налог на имущество физических лиц» Налогового кодекса Российской Федерации, законом Саратовской области «Об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w:t>
      </w:r>
      <w:proofErr w:type="gramEnd"/>
      <w:r>
        <w:rPr>
          <w:rFonts w:ascii="Times New Roman" w:hAnsi="Times New Roman"/>
          <w:spacing w:val="1"/>
          <w:sz w:val="28"/>
          <w:szCs w:val="28"/>
          <w:lang w:eastAsia="ar-SA"/>
        </w:rPr>
        <w:t xml:space="preserve"> </w:t>
      </w:r>
      <w:r w:rsidR="00B3144D" w:rsidRPr="00D5108B">
        <w:rPr>
          <w:rFonts w:ascii="Times New Roman" w:hAnsi="Times New Roman"/>
          <w:spacing w:val="1"/>
          <w:sz w:val="28"/>
          <w:szCs w:val="28"/>
          <w:lang w:eastAsia="ar-SA"/>
        </w:rPr>
        <w:t>Законом Саратовской области определена единая дата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 с 1 января 2018года.</w:t>
      </w:r>
      <w:r w:rsidR="00B27BD5">
        <w:rPr>
          <w:rFonts w:ascii="Times New Roman" w:hAnsi="Times New Roman"/>
          <w:sz w:val="28"/>
          <w:szCs w:val="28"/>
        </w:rPr>
        <w:t xml:space="preserve"> Решением</w:t>
      </w:r>
      <w:r w:rsidR="00B3144D" w:rsidRPr="00D5108B">
        <w:rPr>
          <w:rFonts w:ascii="Times New Roman" w:hAnsi="Times New Roman"/>
          <w:sz w:val="28"/>
          <w:szCs w:val="28"/>
        </w:rPr>
        <w:t xml:space="preserve"> определены ставки налога в зависимости от кадастровой стои</w:t>
      </w:r>
      <w:r w:rsidR="00B27BD5">
        <w:rPr>
          <w:rFonts w:ascii="Times New Roman" w:hAnsi="Times New Roman"/>
          <w:sz w:val="28"/>
          <w:szCs w:val="28"/>
        </w:rPr>
        <w:t xml:space="preserve">мости объектов налогообложения </w:t>
      </w:r>
      <w:r w:rsidR="00B3144D" w:rsidRPr="00D5108B">
        <w:rPr>
          <w:rFonts w:ascii="Times New Roman" w:hAnsi="Times New Roman"/>
          <w:sz w:val="28"/>
          <w:szCs w:val="28"/>
        </w:rPr>
        <w:t>с 1 января 2018г.</w:t>
      </w:r>
      <w:r>
        <w:rPr>
          <w:rFonts w:ascii="Times New Roman" w:hAnsi="Times New Roman"/>
          <w:sz w:val="28"/>
          <w:szCs w:val="28"/>
        </w:rPr>
        <w:t>;</w:t>
      </w:r>
    </w:p>
    <w:p w:rsidR="00B3144D" w:rsidRPr="00D5108B" w:rsidRDefault="00D5108B" w:rsidP="00D5108B">
      <w:pPr>
        <w:pStyle w:val="a4"/>
        <w:spacing w:line="240" w:lineRule="atLeast"/>
        <w:jc w:val="both"/>
        <w:rPr>
          <w:rFonts w:cs="Times New Roman"/>
          <w:b/>
          <w:bCs/>
          <w:sz w:val="28"/>
          <w:szCs w:val="28"/>
          <w:lang w:val="ru-RU"/>
        </w:rPr>
      </w:pPr>
      <w:r>
        <w:rPr>
          <w:rFonts w:cs="Times New Roman"/>
          <w:sz w:val="28"/>
          <w:szCs w:val="28"/>
          <w:lang w:val="ru-RU"/>
        </w:rPr>
        <w:t xml:space="preserve">       </w:t>
      </w:r>
      <w:r w:rsidR="00B3144D" w:rsidRPr="00D5108B">
        <w:rPr>
          <w:rFonts w:cs="Times New Roman"/>
          <w:sz w:val="28"/>
          <w:szCs w:val="28"/>
          <w:lang w:val="ru-RU"/>
        </w:rPr>
        <w:t>-</w:t>
      </w:r>
      <w:r>
        <w:rPr>
          <w:rFonts w:cs="Times New Roman"/>
          <w:sz w:val="28"/>
          <w:szCs w:val="28"/>
          <w:lang w:val="ru-RU"/>
        </w:rPr>
        <w:t xml:space="preserve"> </w:t>
      </w:r>
      <w:r w:rsidR="00B3144D" w:rsidRPr="00D5108B">
        <w:rPr>
          <w:rFonts w:cs="Times New Roman"/>
          <w:sz w:val="28"/>
          <w:szCs w:val="28"/>
          <w:lang w:val="ru-RU"/>
        </w:rPr>
        <w:t>о внесении изме</w:t>
      </w:r>
      <w:r w:rsidR="00B27BD5">
        <w:rPr>
          <w:rFonts w:cs="Times New Roman"/>
          <w:sz w:val="28"/>
          <w:szCs w:val="28"/>
          <w:lang w:val="ru-RU"/>
        </w:rPr>
        <w:t>нений в Правила благоустройства</w:t>
      </w:r>
      <w:r w:rsidR="00B3144D" w:rsidRPr="00D5108B">
        <w:rPr>
          <w:rFonts w:cs="Times New Roman"/>
          <w:sz w:val="28"/>
          <w:szCs w:val="28"/>
          <w:lang w:val="ru-RU"/>
        </w:rPr>
        <w:t xml:space="preserve"> территории МО г</w:t>
      </w:r>
      <w:proofErr w:type="gramStart"/>
      <w:r w:rsidR="00B3144D" w:rsidRPr="00D5108B">
        <w:rPr>
          <w:rFonts w:cs="Times New Roman"/>
          <w:sz w:val="28"/>
          <w:szCs w:val="28"/>
          <w:lang w:val="ru-RU"/>
        </w:rPr>
        <w:t>.Е</w:t>
      </w:r>
      <w:proofErr w:type="gramEnd"/>
      <w:r w:rsidR="00B3144D" w:rsidRPr="00D5108B">
        <w:rPr>
          <w:rFonts w:cs="Times New Roman"/>
          <w:sz w:val="28"/>
          <w:szCs w:val="28"/>
          <w:lang w:val="ru-RU"/>
        </w:rPr>
        <w:t>ршов, утв.решением Совета</w:t>
      </w:r>
      <w:r w:rsidR="00B27BD5">
        <w:rPr>
          <w:rFonts w:cs="Times New Roman"/>
          <w:sz w:val="28"/>
          <w:szCs w:val="28"/>
          <w:lang w:val="ru-RU"/>
        </w:rPr>
        <w:t xml:space="preserve"> </w:t>
      </w:r>
      <w:r w:rsidR="00B3144D" w:rsidRPr="00D5108B">
        <w:rPr>
          <w:rFonts w:cs="Times New Roman"/>
          <w:sz w:val="28"/>
          <w:szCs w:val="28"/>
          <w:lang w:val="ru-RU"/>
        </w:rPr>
        <w:t>от 28.05.2015г</w:t>
      </w:r>
      <w:r>
        <w:rPr>
          <w:rFonts w:cs="Times New Roman"/>
          <w:sz w:val="28"/>
          <w:szCs w:val="28"/>
          <w:lang w:val="ru-RU"/>
        </w:rPr>
        <w:t>ода</w:t>
      </w:r>
      <w:r w:rsidR="00B3144D" w:rsidRPr="00D5108B">
        <w:rPr>
          <w:rFonts w:cs="Times New Roman"/>
          <w:sz w:val="28"/>
          <w:szCs w:val="28"/>
          <w:lang w:val="ru-RU"/>
        </w:rPr>
        <w:t>;</w:t>
      </w:r>
    </w:p>
    <w:p w:rsidR="00B3144D" w:rsidRPr="00D5108B" w:rsidRDefault="00B3144D" w:rsidP="00D5108B">
      <w:pPr>
        <w:pStyle w:val="a3"/>
        <w:spacing w:line="240" w:lineRule="atLeast"/>
        <w:jc w:val="both"/>
        <w:rPr>
          <w:rFonts w:ascii="Times New Roman" w:hAnsi="Times New Roman"/>
          <w:sz w:val="28"/>
          <w:szCs w:val="28"/>
        </w:rPr>
      </w:pPr>
      <w:r w:rsidRPr="00D5108B">
        <w:rPr>
          <w:rFonts w:ascii="Times New Roman" w:hAnsi="Times New Roman"/>
          <w:spacing w:val="1"/>
          <w:sz w:val="28"/>
          <w:szCs w:val="28"/>
          <w:lang w:eastAsia="ar-SA"/>
        </w:rPr>
        <w:t xml:space="preserve"> </w:t>
      </w:r>
      <w:r w:rsidR="00D5108B">
        <w:rPr>
          <w:rFonts w:ascii="Times New Roman" w:hAnsi="Times New Roman"/>
          <w:spacing w:val="1"/>
          <w:sz w:val="28"/>
          <w:szCs w:val="28"/>
          <w:lang w:eastAsia="ar-SA"/>
        </w:rPr>
        <w:t xml:space="preserve">      </w:t>
      </w:r>
      <w:r w:rsidRPr="00D5108B">
        <w:rPr>
          <w:rFonts w:ascii="Times New Roman" w:hAnsi="Times New Roman"/>
          <w:spacing w:val="1"/>
          <w:sz w:val="28"/>
          <w:szCs w:val="28"/>
          <w:lang w:eastAsia="ar-SA"/>
        </w:rPr>
        <w:t xml:space="preserve"> - </w:t>
      </w:r>
      <w:r w:rsidR="00B27BD5">
        <w:rPr>
          <w:rFonts w:ascii="Times New Roman" w:hAnsi="Times New Roman"/>
          <w:sz w:val="28"/>
          <w:szCs w:val="28"/>
        </w:rPr>
        <w:t>о внесении изменений в решение Совета муниципального образования город Ершов</w:t>
      </w:r>
      <w:r w:rsidRPr="00D5108B">
        <w:rPr>
          <w:rFonts w:ascii="Times New Roman" w:hAnsi="Times New Roman"/>
          <w:sz w:val="28"/>
          <w:szCs w:val="28"/>
        </w:rPr>
        <w:t xml:space="preserve"> Ершовского мун</w:t>
      </w:r>
      <w:r w:rsidR="00B27BD5">
        <w:rPr>
          <w:rFonts w:ascii="Times New Roman" w:hAnsi="Times New Roman"/>
          <w:sz w:val="28"/>
          <w:szCs w:val="28"/>
        </w:rPr>
        <w:t xml:space="preserve">иципального района Саратовской области от 20 декабря </w:t>
      </w:r>
      <w:r w:rsidRPr="00D5108B">
        <w:rPr>
          <w:rFonts w:ascii="Times New Roman" w:hAnsi="Times New Roman"/>
          <w:sz w:val="28"/>
          <w:szCs w:val="28"/>
        </w:rPr>
        <w:t xml:space="preserve">2016 </w:t>
      </w:r>
      <w:r w:rsidR="00B27BD5">
        <w:rPr>
          <w:rFonts w:ascii="Times New Roman" w:hAnsi="Times New Roman"/>
          <w:sz w:val="28"/>
          <w:szCs w:val="28"/>
        </w:rPr>
        <w:t>года № 46-272</w:t>
      </w:r>
      <w:r w:rsidRPr="00D5108B">
        <w:rPr>
          <w:rFonts w:ascii="Times New Roman" w:hAnsi="Times New Roman"/>
          <w:sz w:val="28"/>
          <w:szCs w:val="28"/>
        </w:rPr>
        <w:t xml:space="preserve"> «О бюджете муниципального образования город Ершов Ершовского муниципального района Саратовской области на 2017 год».</w:t>
      </w:r>
    </w:p>
    <w:p w:rsidR="00B3144D" w:rsidRPr="00D5108B" w:rsidRDefault="00B3144D" w:rsidP="00D5108B">
      <w:pPr>
        <w:pStyle w:val="a3"/>
        <w:spacing w:line="240" w:lineRule="atLeast"/>
        <w:ind w:firstLine="708"/>
        <w:jc w:val="both"/>
        <w:rPr>
          <w:rFonts w:ascii="Times New Roman" w:hAnsi="Times New Roman"/>
          <w:sz w:val="28"/>
          <w:szCs w:val="28"/>
        </w:rPr>
      </w:pPr>
      <w:r w:rsidRPr="00D5108B">
        <w:rPr>
          <w:rFonts w:ascii="Times New Roman" w:hAnsi="Times New Roman"/>
          <w:sz w:val="28"/>
          <w:szCs w:val="28"/>
        </w:rPr>
        <w:t xml:space="preserve">Распределены бюджетные средства в размере 1,6 </w:t>
      </w:r>
      <w:r w:rsidR="00B27BD5">
        <w:rPr>
          <w:rFonts w:ascii="Times New Roman" w:hAnsi="Times New Roman"/>
          <w:sz w:val="28"/>
          <w:szCs w:val="28"/>
        </w:rPr>
        <w:t>млн</w:t>
      </w:r>
      <w:proofErr w:type="gramStart"/>
      <w:r w:rsidR="00B27BD5">
        <w:rPr>
          <w:rFonts w:ascii="Times New Roman" w:hAnsi="Times New Roman"/>
          <w:sz w:val="28"/>
          <w:szCs w:val="28"/>
        </w:rPr>
        <w:t>.р</w:t>
      </w:r>
      <w:proofErr w:type="gramEnd"/>
      <w:r w:rsidR="00B27BD5">
        <w:rPr>
          <w:rFonts w:ascii="Times New Roman" w:hAnsi="Times New Roman"/>
          <w:sz w:val="28"/>
          <w:szCs w:val="28"/>
        </w:rPr>
        <w:t xml:space="preserve">уб., из них 49,6 тыс.руб. </w:t>
      </w:r>
      <w:r w:rsidRPr="00D5108B">
        <w:rPr>
          <w:rFonts w:ascii="Times New Roman" w:hAnsi="Times New Roman"/>
          <w:sz w:val="28"/>
          <w:szCs w:val="28"/>
        </w:rPr>
        <w:t xml:space="preserve">на разработку градостроительной документации и оставшаяся сумма на </w:t>
      </w:r>
      <w:r w:rsidR="00B27BD5">
        <w:rPr>
          <w:rFonts w:ascii="Times New Roman" w:hAnsi="Times New Roman"/>
          <w:sz w:val="28"/>
          <w:szCs w:val="28"/>
        </w:rPr>
        <w:t>увеличение плана</w:t>
      </w:r>
      <w:r w:rsidRPr="00D5108B">
        <w:rPr>
          <w:rFonts w:ascii="Times New Roman" w:hAnsi="Times New Roman"/>
          <w:sz w:val="28"/>
          <w:szCs w:val="28"/>
        </w:rPr>
        <w:t xml:space="preserve"> по подпрограм</w:t>
      </w:r>
      <w:r w:rsidR="00B27BD5">
        <w:rPr>
          <w:rFonts w:ascii="Times New Roman" w:hAnsi="Times New Roman"/>
          <w:sz w:val="28"/>
          <w:szCs w:val="28"/>
        </w:rPr>
        <w:t xml:space="preserve">ме «Развитие благоустройства </w:t>
      </w:r>
      <w:r w:rsidRPr="00D5108B">
        <w:rPr>
          <w:rFonts w:ascii="Times New Roman" w:hAnsi="Times New Roman"/>
          <w:sz w:val="28"/>
          <w:szCs w:val="28"/>
        </w:rPr>
        <w:t>на территории муниципального образования город Ершов»;</w:t>
      </w:r>
    </w:p>
    <w:p w:rsidR="00B3144D" w:rsidRPr="00D5108B" w:rsidRDefault="00B3144D" w:rsidP="00D5108B">
      <w:pPr>
        <w:pStyle w:val="a3"/>
        <w:spacing w:line="240" w:lineRule="atLeast"/>
        <w:jc w:val="both"/>
        <w:rPr>
          <w:rFonts w:ascii="Times New Roman" w:hAnsi="Times New Roman"/>
          <w:sz w:val="28"/>
          <w:szCs w:val="28"/>
        </w:rPr>
      </w:pPr>
      <w:r w:rsidRPr="00D5108B">
        <w:rPr>
          <w:rFonts w:ascii="Times New Roman" w:hAnsi="Times New Roman"/>
          <w:sz w:val="28"/>
          <w:szCs w:val="28"/>
        </w:rPr>
        <w:t xml:space="preserve">    </w:t>
      </w:r>
      <w:proofErr w:type="gramStart"/>
      <w:r w:rsidRPr="00D5108B">
        <w:rPr>
          <w:rFonts w:ascii="Times New Roman" w:hAnsi="Times New Roman"/>
          <w:sz w:val="28"/>
          <w:szCs w:val="28"/>
        </w:rPr>
        <w:t>- о признании утратившим силу решения Совета от 24.03.2016г</w:t>
      </w:r>
      <w:r w:rsidR="00D5108B">
        <w:rPr>
          <w:rFonts w:ascii="Times New Roman" w:hAnsi="Times New Roman"/>
          <w:sz w:val="28"/>
          <w:szCs w:val="28"/>
        </w:rPr>
        <w:t xml:space="preserve">ода </w:t>
      </w:r>
      <w:r w:rsidRPr="00D5108B">
        <w:rPr>
          <w:rFonts w:ascii="Times New Roman" w:hAnsi="Times New Roman"/>
          <w:sz w:val="28"/>
          <w:szCs w:val="28"/>
        </w:rPr>
        <w:t>№ 51-297 в связи с изменением федерального и регионального законодательства;</w:t>
      </w:r>
      <w:proofErr w:type="gramEnd"/>
    </w:p>
    <w:p w:rsidR="00B3144D" w:rsidRPr="00D5108B" w:rsidRDefault="00B3144D" w:rsidP="00B3144D">
      <w:pPr>
        <w:pStyle w:val="a3"/>
        <w:jc w:val="both"/>
        <w:rPr>
          <w:rFonts w:ascii="Times New Roman" w:hAnsi="Times New Roman"/>
          <w:sz w:val="28"/>
          <w:szCs w:val="28"/>
        </w:rPr>
      </w:pPr>
      <w:r w:rsidRPr="00D5108B">
        <w:rPr>
          <w:rFonts w:ascii="Times New Roman" w:hAnsi="Times New Roman"/>
          <w:sz w:val="28"/>
          <w:szCs w:val="28"/>
        </w:rPr>
        <w:t xml:space="preserve">     -отчет о выполнении местного бюджета МО г</w:t>
      </w:r>
      <w:proofErr w:type="gramStart"/>
      <w:r w:rsidRPr="00D5108B">
        <w:rPr>
          <w:rFonts w:ascii="Times New Roman" w:hAnsi="Times New Roman"/>
          <w:sz w:val="28"/>
          <w:szCs w:val="28"/>
        </w:rPr>
        <w:t>.Е</w:t>
      </w:r>
      <w:proofErr w:type="gramEnd"/>
      <w:r w:rsidRPr="00D5108B">
        <w:rPr>
          <w:rFonts w:ascii="Times New Roman" w:hAnsi="Times New Roman"/>
          <w:sz w:val="28"/>
          <w:szCs w:val="28"/>
        </w:rPr>
        <w:t>ршов за 9 месяцев 2017года исполнение которого характеризуется следующ</w:t>
      </w:r>
      <w:r w:rsidR="00B27BD5">
        <w:rPr>
          <w:rFonts w:ascii="Times New Roman" w:hAnsi="Times New Roman"/>
          <w:sz w:val="28"/>
          <w:szCs w:val="28"/>
        </w:rPr>
        <w:t xml:space="preserve">ими цифрами- от годового плана </w:t>
      </w:r>
      <w:r w:rsidRPr="00D5108B">
        <w:rPr>
          <w:rFonts w:ascii="Times New Roman" w:hAnsi="Times New Roman"/>
          <w:sz w:val="28"/>
          <w:szCs w:val="28"/>
        </w:rPr>
        <w:t>по доходам 62,5% и по расходам 69,9%.</w:t>
      </w:r>
    </w:p>
    <w:p w:rsidR="00B3144D" w:rsidRPr="00D5108B" w:rsidRDefault="00B3144D" w:rsidP="00D5108B">
      <w:pPr>
        <w:pStyle w:val="a4"/>
        <w:jc w:val="both"/>
        <w:rPr>
          <w:bCs/>
          <w:sz w:val="28"/>
          <w:szCs w:val="28"/>
          <w:lang w:val="ru-RU"/>
        </w:rPr>
      </w:pPr>
      <w:r w:rsidRPr="00D5108B">
        <w:rPr>
          <w:rFonts w:cs="Times New Roman"/>
          <w:bCs/>
          <w:sz w:val="28"/>
          <w:szCs w:val="28"/>
          <w:lang w:val="ru-RU"/>
        </w:rPr>
        <w:t xml:space="preserve">      -о передаче муниципального имущества в собственность Саратовской области</w:t>
      </w:r>
      <w:r w:rsidR="00D5108B">
        <w:rPr>
          <w:rFonts w:cs="Times New Roman"/>
          <w:bCs/>
          <w:sz w:val="28"/>
          <w:szCs w:val="28"/>
          <w:lang w:val="ru-RU"/>
        </w:rPr>
        <w:t>.</w:t>
      </w:r>
      <w:r w:rsidR="00B27BD5">
        <w:rPr>
          <w:bCs/>
          <w:sz w:val="28"/>
          <w:szCs w:val="28"/>
          <w:lang w:val="ru-RU"/>
        </w:rPr>
        <w:t xml:space="preserve"> Также </w:t>
      </w:r>
      <w:r w:rsidRPr="00D5108B">
        <w:rPr>
          <w:bCs/>
          <w:sz w:val="28"/>
          <w:szCs w:val="28"/>
          <w:lang w:val="ru-RU"/>
        </w:rPr>
        <w:t>де</w:t>
      </w:r>
      <w:r w:rsidR="00B27BD5">
        <w:rPr>
          <w:bCs/>
          <w:sz w:val="28"/>
          <w:szCs w:val="28"/>
          <w:lang w:val="ru-RU"/>
        </w:rPr>
        <w:t xml:space="preserve">путатами </w:t>
      </w:r>
      <w:r w:rsidRPr="00D5108B">
        <w:rPr>
          <w:bCs/>
          <w:sz w:val="28"/>
          <w:szCs w:val="28"/>
          <w:lang w:val="ru-RU"/>
        </w:rPr>
        <w:t>заслушаны информации дол</w:t>
      </w:r>
      <w:r w:rsidR="00B27BD5">
        <w:rPr>
          <w:bCs/>
          <w:sz w:val="28"/>
          <w:szCs w:val="28"/>
          <w:lang w:val="ru-RU"/>
        </w:rPr>
        <w:t xml:space="preserve">жностных лиц администрации ЕМР о ходе выполнения </w:t>
      </w:r>
      <w:r w:rsidRPr="00D5108B">
        <w:rPr>
          <w:bCs/>
          <w:sz w:val="28"/>
          <w:szCs w:val="28"/>
          <w:lang w:val="ru-RU"/>
        </w:rPr>
        <w:t>прогнозного плана приватизации муниципа</w:t>
      </w:r>
      <w:r w:rsidR="00B27BD5">
        <w:rPr>
          <w:bCs/>
          <w:sz w:val="28"/>
          <w:szCs w:val="28"/>
          <w:lang w:val="ru-RU"/>
        </w:rPr>
        <w:t xml:space="preserve">льного имущества, о реализации </w:t>
      </w:r>
      <w:r w:rsidRPr="00D5108B">
        <w:rPr>
          <w:bCs/>
          <w:sz w:val="28"/>
          <w:szCs w:val="28"/>
          <w:lang w:val="ru-RU"/>
        </w:rPr>
        <w:t>ЦМП</w:t>
      </w:r>
      <w:r w:rsidR="00B27BD5">
        <w:rPr>
          <w:bCs/>
          <w:sz w:val="28"/>
          <w:szCs w:val="28"/>
          <w:lang w:val="ru-RU"/>
        </w:rPr>
        <w:t xml:space="preserve"> «Развитие транспортной системы</w:t>
      </w:r>
      <w:r w:rsidRPr="00D5108B">
        <w:rPr>
          <w:bCs/>
          <w:sz w:val="28"/>
          <w:szCs w:val="28"/>
          <w:lang w:val="ru-RU"/>
        </w:rPr>
        <w:t xml:space="preserve"> МО г</w:t>
      </w:r>
      <w:proofErr w:type="gramStart"/>
      <w:r w:rsidRPr="00D5108B">
        <w:rPr>
          <w:bCs/>
          <w:sz w:val="28"/>
          <w:szCs w:val="28"/>
          <w:lang w:val="ru-RU"/>
        </w:rPr>
        <w:t>.Е</w:t>
      </w:r>
      <w:proofErr w:type="gramEnd"/>
      <w:r w:rsidRPr="00D5108B">
        <w:rPr>
          <w:bCs/>
          <w:sz w:val="28"/>
          <w:szCs w:val="28"/>
          <w:lang w:val="ru-RU"/>
        </w:rPr>
        <w:t xml:space="preserve">ршов до 2020 года» в 2017году и о планах на 2018год. Депутатами ставились вопросы по качеству ремонта дорог, </w:t>
      </w:r>
      <w:proofErr w:type="gramStart"/>
      <w:r w:rsidRPr="00D5108B">
        <w:rPr>
          <w:bCs/>
          <w:sz w:val="28"/>
          <w:szCs w:val="28"/>
          <w:lang w:val="ru-RU"/>
        </w:rPr>
        <w:t>планах</w:t>
      </w:r>
      <w:proofErr w:type="gramEnd"/>
      <w:r w:rsidRPr="00D5108B">
        <w:rPr>
          <w:bCs/>
          <w:sz w:val="28"/>
          <w:szCs w:val="28"/>
          <w:lang w:val="ru-RU"/>
        </w:rPr>
        <w:t xml:space="preserve"> на 2018г.</w:t>
      </w:r>
    </w:p>
    <w:p w:rsidR="008B477E" w:rsidRPr="00D5108B" w:rsidRDefault="00B3144D" w:rsidP="00D5108B">
      <w:pPr>
        <w:spacing w:before="108" w:after="108"/>
        <w:rPr>
          <w:rFonts w:ascii="Times New Roman" w:hAnsi="Times New Roman"/>
          <w:bCs/>
          <w:color w:val="000000"/>
          <w:sz w:val="28"/>
          <w:szCs w:val="28"/>
        </w:rPr>
      </w:pPr>
      <w:r w:rsidRPr="00D5108B">
        <w:rPr>
          <w:rFonts w:ascii="Times New Roman" w:hAnsi="Times New Roman"/>
          <w:bCs/>
          <w:color w:val="000000"/>
          <w:sz w:val="28"/>
          <w:szCs w:val="28"/>
        </w:rPr>
        <w:t xml:space="preserve">                                                                                    </w:t>
      </w:r>
      <w:r w:rsidR="00D5108B">
        <w:rPr>
          <w:rFonts w:ascii="Times New Roman" w:hAnsi="Times New Roman"/>
          <w:bCs/>
          <w:color w:val="000000"/>
          <w:sz w:val="28"/>
          <w:szCs w:val="28"/>
        </w:rPr>
        <w:t xml:space="preserve">                                  </w:t>
      </w:r>
      <w:r w:rsidRPr="00D5108B">
        <w:rPr>
          <w:rFonts w:ascii="Times New Roman" w:hAnsi="Times New Roman"/>
          <w:bCs/>
          <w:color w:val="000000"/>
          <w:sz w:val="28"/>
          <w:szCs w:val="28"/>
        </w:rPr>
        <w:t>Аппарат Совета</w:t>
      </w:r>
    </w:p>
    <w:sectPr w:rsidR="008B477E" w:rsidRPr="00D5108B" w:rsidSect="00D5108B">
      <w:pgSz w:w="11906" w:h="16838"/>
      <w:pgMar w:top="567"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44D"/>
    <w:rsid w:val="002F52EA"/>
    <w:rsid w:val="006D0609"/>
    <w:rsid w:val="008B477E"/>
    <w:rsid w:val="00B27BD5"/>
    <w:rsid w:val="00B3144D"/>
    <w:rsid w:val="00D51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144D"/>
    <w:pPr>
      <w:spacing w:after="0" w:line="240" w:lineRule="auto"/>
    </w:pPr>
    <w:rPr>
      <w:rFonts w:ascii="Calibri" w:eastAsia="Times New Roman" w:hAnsi="Calibri" w:cs="Times New Roman"/>
      <w:lang w:eastAsia="ru-RU"/>
    </w:rPr>
  </w:style>
  <w:style w:type="paragraph" w:styleId="a4">
    <w:name w:val="header"/>
    <w:basedOn w:val="a"/>
    <w:link w:val="a5"/>
    <w:rsid w:val="00B3144D"/>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a5">
    <w:name w:val="Верхний колонтитул Знак"/>
    <w:basedOn w:val="a0"/>
    <w:link w:val="a4"/>
    <w:rsid w:val="00B3144D"/>
    <w:rPr>
      <w:rFonts w:ascii="Times New Roman" w:eastAsia="Lucida Sans Unicode"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Отдел информатизации</cp:lastModifiedBy>
  <cp:revision>4</cp:revision>
  <dcterms:created xsi:type="dcterms:W3CDTF">2017-11-02T10:55:00Z</dcterms:created>
  <dcterms:modified xsi:type="dcterms:W3CDTF">2017-11-03T04:20:00Z</dcterms:modified>
</cp:coreProperties>
</file>